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4E12" w14:textId="650DCFF7" w:rsidR="00E15769" w:rsidRPr="00C65788" w:rsidRDefault="00C65788" w:rsidP="008A201F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1312" behindDoc="0" locked="0" layoutInCell="1" allowOverlap="1" wp14:anchorId="1896BB26" wp14:editId="3C25D24F">
            <wp:simplePos x="0" y="0"/>
            <wp:positionH relativeFrom="column">
              <wp:posOffset>1080135</wp:posOffset>
            </wp:positionH>
            <wp:positionV relativeFrom="paragraph">
              <wp:posOffset>240030</wp:posOffset>
            </wp:positionV>
            <wp:extent cx="535940" cy="841375"/>
            <wp:effectExtent l="0" t="0" r="0" b="0"/>
            <wp:wrapSquare wrapText="bothSides"/>
            <wp:docPr id="4" name="image2.png" descr="\\SRVFILES\tppdocs\ДРОП\Business\Business-2021\02 DOC\Солдатова\ЛОГО ТПП\tpp-zmeya_сини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\\SRVFILES\tppdocs\ДРОП\Business\Business-2021\02 DOC\Солдатова\ЛОГО ТПП\tpp-zmeya_синий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940" cy="841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0288" behindDoc="0" locked="0" layoutInCell="1" hidden="0" allowOverlap="1" wp14:anchorId="76345E30" wp14:editId="4BB4D6A4">
            <wp:simplePos x="0" y="0"/>
            <wp:positionH relativeFrom="column">
              <wp:posOffset>4480560</wp:posOffset>
            </wp:positionH>
            <wp:positionV relativeFrom="paragraph">
              <wp:posOffset>15240</wp:posOffset>
            </wp:positionV>
            <wp:extent cx="1180465" cy="118745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187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0" distR="0" simplePos="0" relativeHeight="251658240" behindDoc="1" locked="0" layoutInCell="1" hidden="0" allowOverlap="1" wp14:anchorId="27DB0D81" wp14:editId="66059BCE">
            <wp:simplePos x="0" y="0"/>
            <wp:positionH relativeFrom="column">
              <wp:posOffset>3268980</wp:posOffset>
            </wp:positionH>
            <wp:positionV relativeFrom="paragraph">
              <wp:posOffset>201930</wp:posOffset>
            </wp:positionV>
            <wp:extent cx="856615" cy="829432"/>
            <wp:effectExtent l="0" t="0" r="0" b="0"/>
            <wp:wrapNone/>
            <wp:docPr id="2" name="image2.png" descr="C:\Users\6007~1\AppData\Local\Temp\FineReader11\media\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6007~1\AppData\Local\Temp\FineReader11\media\image2.jpe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29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59264" behindDoc="0" locked="0" layoutInCell="1" hidden="0" allowOverlap="1" wp14:anchorId="722622DD" wp14:editId="64D5F304">
            <wp:simplePos x="0" y="0"/>
            <wp:positionH relativeFrom="column">
              <wp:posOffset>2023110</wp:posOffset>
            </wp:positionH>
            <wp:positionV relativeFrom="paragraph">
              <wp:posOffset>208280</wp:posOffset>
            </wp:positionV>
            <wp:extent cx="880745" cy="841375"/>
            <wp:effectExtent l="0" t="0" r="0" b="0"/>
            <wp:wrapSquare wrapText="bothSides" distT="0" distB="0" distL="114300" distR="114300"/>
            <wp:docPr id="3" name="image3.png" descr="E:\БПС 92\БПС92\Документы от БЦ\лого\Logo_RosMedPro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E:\БПС 92\БПС92\Документы от БЦ\лого\Logo_RosMedProm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41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0000"/>
          <w:lang w:val="ru-RU"/>
        </w:rPr>
        <w:t xml:space="preserve">     </w:t>
      </w:r>
    </w:p>
    <w:p w14:paraId="000ED7D1" w14:textId="77777777" w:rsidR="00E15769" w:rsidRDefault="00E15769">
      <w:pPr>
        <w:spacing w:line="525" w:lineRule="auto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547A2725" w14:textId="77777777" w:rsidR="00E15769" w:rsidRDefault="00E15769">
      <w:pPr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6D3C9573" w14:textId="77777777" w:rsidR="00E15769" w:rsidRDefault="00E15769">
      <w:pPr>
        <w:ind w:right="141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483E508B" w14:textId="58B73D16" w:rsidR="00E15769" w:rsidRDefault="00E15769">
      <w:pPr>
        <w:ind w:right="141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19A4B067" w14:textId="77777777" w:rsidR="00E15769" w:rsidRDefault="00E15769">
      <w:pPr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5E1012F8" w14:textId="77777777" w:rsidR="00E15769" w:rsidRDefault="00E15769">
      <w:pPr>
        <w:jc w:val="center"/>
        <w:rPr>
          <w:color w:val="000000"/>
          <w:sz w:val="2"/>
          <w:szCs w:val="2"/>
        </w:rPr>
      </w:pPr>
    </w:p>
    <w:p w14:paraId="29B48CBC" w14:textId="348AEBFB" w:rsidR="00E15769" w:rsidRPr="00001C5F" w:rsidRDefault="00E32E49">
      <w:pPr>
        <w:pBdr>
          <w:top w:val="nil"/>
          <w:left w:val="nil"/>
          <w:bottom w:val="nil"/>
          <w:right w:val="nil"/>
          <w:between w:val="nil"/>
        </w:pBdr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01C5F">
        <w:rPr>
          <w:rFonts w:ascii="Times New Roman" w:eastAsia="Times New Roman" w:hAnsi="Times New Roman" w:cs="Times New Roman"/>
          <w:b/>
          <w:bCs/>
          <w:color w:val="000000"/>
        </w:rPr>
        <w:t>КОМИССИЯ РСПП ПО ФАРМАЦЕВТИЧЕСКОЙ И МЕДИЦИНСКОЙ ПРОМЫШЛЕННОСТИ</w:t>
      </w:r>
    </w:p>
    <w:p w14:paraId="43618335" w14:textId="73B69E2E" w:rsidR="00001C5F" w:rsidRPr="00001C5F" w:rsidRDefault="00001C5F">
      <w:pPr>
        <w:pBdr>
          <w:top w:val="nil"/>
          <w:left w:val="nil"/>
          <w:bottom w:val="nil"/>
          <w:right w:val="nil"/>
          <w:between w:val="nil"/>
        </w:pBdr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ОМИТЕТ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ТПП РФ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ПРЕДПРИНИМАТЕЛЬСТВУ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В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ЗДРАВООХРАНЕНИИ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И</w:t>
      </w:r>
      <w:r w:rsidRPr="00001C5F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МЕДИЦИНСКОЙ ПРОМЫШЛЕННОСТИ,</w:t>
      </w:r>
    </w:p>
    <w:p w14:paraId="0E87DD92" w14:textId="2D4B15AA" w:rsidR="00E15769" w:rsidRPr="00D25732" w:rsidRDefault="00E32E49">
      <w:pPr>
        <w:pBdr>
          <w:top w:val="nil"/>
          <w:left w:val="nil"/>
          <w:bottom w:val="nil"/>
          <w:right w:val="nil"/>
          <w:between w:val="nil"/>
        </w:pBdr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01C5F">
        <w:rPr>
          <w:rFonts w:ascii="Times New Roman" w:eastAsia="Times New Roman" w:hAnsi="Times New Roman" w:cs="Times New Roman"/>
          <w:b/>
          <w:bCs/>
          <w:color w:val="000000"/>
        </w:rPr>
        <w:t>КОМИССИЯ РСПП ПО ИНДУСТРИИ ЗДОРОВЬЯ</w:t>
      </w:r>
    </w:p>
    <w:p w14:paraId="0D4BD247" w14:textId="7F5C10D8" w:rsidR="00E15769" w:rsidRPr="00001C5F" w:rsidRDefault="0014654D">
      <w:pPr>
        <w:pBdr>
          <w:top w:val="nil"/>
          <w:left w:val="nil"/>
          <w:bottom w:val="nil"/>
          <w:right w:val="nil"/>
          <w:between w:val="nil"/>
        </w:pBdr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РОССИЙСКАЯ АКАДЕМИЯ НАУК</w:t>
      </w:r>
    </w:p>
    <w:p w14:paraId="30CEB606" w14:textId="77777777" w:rsidR="00E15769" w:rsidRDefault="00E32E49" w:rsidP="0014654D">
      <w:pPr>
        <w:pBdr>
          <w:top w:val="nil"/>
          <w:left w:val="nil"/>
          <w:bottom w:val="nil"/>
          <w:right w:val="nil"/>
          <w:between w:val="nil"/>
        </w:pBdr>
        <w:ind w:left="2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ab/>
      </w:r>
    </w:p>
    <w:p w14:paraId="0529E1EB" w14:textId="77777777" w:rsidR="00E15769" w:rsidRDefault="00E32E49">
      <w:pPr>
        <w:pBdr>
          <w:top w:val="nil"/>
          <w:left w:val="nil"/>
          <w:bottom w:val="nil"/>
          <w:right w:val="nil"/>
          <w:between w:val="nil"/>
        </w:pBdr>
        <w:ind w:left="2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</w:t>
      </w:r>
    </w:p>
    <w:p w14:paraId="32CCB0C4" w14:textId="77777777" w:rsidR="00E15769" w:rsidRDefault="00E15769">
      <w:pPr>
        <w:pBdr>
          <w:top w:val="nil"/>
          <w:left w:val="nil"/>
          <w:bottom w:val="nil"/>
          <w:right w:val="nil"/>
          <w:between w:val="nil"/>
        </w:pBdr>
        <w:ind w:left="2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1A6121D" w14:textId="77777777" w:rsidR="00E15769" w:rsidRDefault="00E32E49">
      <w:pPr>
        <w:pBdr>
          <w:top w:val="nil"/>
          <w:left w:val="nil"/>
          <w:bottom w:val="nil"/>
          <w:right w:val="nil"/>
          <w:between w:val="nil"/>
        </w:pBdr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проведения конференции по вопросам совершенствования системы регулирования обращения медицинских изделий, государственного контроля их и регистрации медицинских изделий в современных условиях как важнейшего фактора достижения технологического суверенитета России в их производстве </w:t>
      </w:r>
    </w:p>
    <w:p w14:paraId="43A252F8" w14:textId="77777777" w:rsidR="00E15769" w:rsidRDefault="00E15769">
      <w:pPr>
        <w:pBdr>
          <w:top w:val="nil"/>
          <w:left w:val="nil"/>
          <w:bottom w:val="nil"/>
          <w:right w:val="nil"/>
          <w:between w:val="nil"/>
        </w:pBdr>
        <w:tabs>
          <w:tab w:val="left" w:pos="6379"/>
        </w:tabs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</w:p>
    <w:tbl>
      <w:tblPr>
        <w:tblStyle w:val="a5"/>
        <w:tblW w:w="1020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5528"/>
      </w:tblGrid>
      <w:tr w:rsidR="00E15769" w14:paraId="02FF3DD8" w14:textId="77777777" w:rsidTr="00001C5F">
        <w:tc>
          <w:tcPr>
            <w:tcW w:w="4673" w:type="dxa"/>
          </w:tcPr>
          <w:p w14:paraId="4555C2C5" w14:textId="18F22C3F" w:rsidR="00E15769" w:rsidRDefault="00001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lang w:val="ru-RU"/>
              </w:rPr>
              <w:t>23</w:t>
            </w:r>
            <w:r w:rsidR="00E32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сентября 2026 года                      </w:t>
            </w:r>
          </w:p>
        </w:tc>
        <w:tc>
          <w:tcPr>
            <w:tcW w:w="5528" w:type="dxa"/>
          </w:tcPr>
          <w:p w14:paraId="061DCEC5" w14:textId="77777777" w:rsidR="00E15769" w:rsidRDefault="00E3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«Технополис Москва», </w:t>
            </w:r>
          </w:p>
          <w:p w14:paraId="40920ED1" w14:textId="77777777" w:rsidR="00E15769" w:rsidRDefault="00E3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Волгоградский проспект, </w:t>
            </w:r>
          </w:p>
          <w:p w14:paraId="3E4F4B0E" w14:textId="77777777" w:rsidR="00E15769" w:rsidRDefault="00E3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д.42, стр.10, «Конгресс Центр»                    </w:t>
            </w:r>
          </w:p>
        </w:tc>
      </w:tr>
    </w:tbl>
    <w:p w14:paraId="14F42E36" w14:textId="77777777" w:rsidR="00E15769" w:rsidRDefault="00E157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</w:rPr>
      </w:pPr>
    </w:p>
    <w:p w14:paraId="769D7D92" w14:textId="77777777" w:rsidR="00E15769" w:rsidRDefault="00E32E49">
      <w:pPr>
        <w:spacing w:before="120" w:after="120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9.00-10.00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Регистрация участников. Кофе-брейк.</w:t>
      </w:r>
    </w:p>
    <w:p w14:paraId="12E7447A" w14:textId="75C2B019" w:rsidR="00E15769" w:rsidRDefault="00E32E49">
      <w:pPr>
        <w:spacing w:before="120" w:after="120"/>
        <w:ind w:left="2124" w:right="20" w:hanging="2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10.00-11.30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Ознакомление с производством стерилизаторов, дезинфицирующих моющих машин и ультразвукового диагностического оборудования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медицинских изделий для оказания скорой помощи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АО «ТЗМОИ», АО «НПО «СКАНЕР» и ООО «Медплант».</w:t>
      </w:r>
    </w:p>
    <w:p w14:paraId="4D3AA84E" w14:textId="77777777" w:rsidR="00E15769" w:rsidRDefault="00E32E49">
      <w:pPr>
        <w:spacing w:before="120" w:after="120"/>
        <w:ind w:left="2124" w:right="20" w:hanging="2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11.30-11.40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Открытие конференции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5783B6" w14:textId="0B00A615" w:rsidR="00E15769" w:rsidRDefault="00E32E49">
      <w:pPr>
        <w:spacing w:before="120" w:after="120"/>
        <w:ind w:left="2124" w:right="20" w:hanging="2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Черепов Виктор Михайлович,</w:t>
      </w:r>
      <w:r w:rsidR="004004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C18E5">
        <w:rPr>
          <w:rFonts w:ascii="Times New Roman" w:eastAsia="Times New Roman" w:hAnsi="Times New Roman" w:cs="Times New Roman"/>
          <w:sz w:val="28"/>
          <w:szCs w:val="28"/>
          <w:lang w:val="ru-RU"/>
        </w:rPr>
        <w:t>Французов Д</w:t>
      </w:r>
      <w:r w:rsidR="001049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енис Евгеньевич, </w:t>
      </w:r>
      <w:proofErr w:type="spellStart"/>
      <w:r w:rsidR="004004C8">
        <w:rPr>
          <w:rFonts w:ascii="Times New Roman" w:eastAsia="Times New Roman" w:hAnsi="Times New Roman" w:cs="Times New Roman"/>
          <w:sz w:val="28"/>
          <w:szCs w:val="28"/>
          <w:lang w:val="ru-RU"/>
        </w:rPr>
        <w:t>Приезжева</w:t>
      </w:r>
      <w:proofErr w:type="spellEnd"/>
      <w:r w:rsidR="004004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Екатерина Геннадьевна,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Глаголев Сергей Владимирович, Галкин Дмитрий Сергеевич, </w:t>
      </w:r>
      <w:r w:rsidR="00001C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Дайхес Николай Аркадьевич, </w:t>
      </w:r>
      <w:r>
        <w:rPr>
          <w:rFonts w:ascii="Times New Roman" w:eastAsia="Times New Roman" w:hAnsi="Times New Roman" w:cs="Times New Roman"/>
          <w:sz w:val="28"/>
          <w:szCs w:val="28"/>
        </w:rPr>
        <w:t>Калинин Юрий Тихонович, Павлюков Дмитрий Юрьевич, Стародубов Владимир Иванович.</w:t>
      </w:r>
    </w:p>
    <w:p w14:paraId="5E64D2FA" w14:textId="6DBC7889" w:rsidR="00E15769" w:rsidRDefault="00E32E49">
      <w:pPr>
        <w:spacing w:before="120" w:after="120"/>
        <w:ind w:left="2124" w:right="20" w:hanging="21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11.40-13.00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Особенности государственной регистрации медицинских изделий на современном этапе на национальном уровне и в рамках ЕАЭС. </w:t>
      </w:r>
    </w:p>
    <w:p w14:paraId="5CFEB64E" w14:textId="0CE3687A" w:rsidR="00E15769" w:rsidRDefault="00E32E49">
      <w:pPr>
        <w:spacing w:before="120" w:after="120"/>
        <w:ind w:left="2124" w:right="20" w:hanging="21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Гульшина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Валерия Александровна – </w:t>
      </w:r>
      <w:r>
        <w:rPr>
          <w:rFonts w:ascii="Times New Roman" w:eastAsia="Times New Roman" w:hAnsi="Times New Roman" w:cs="Times New Roman"/>
          <w:sz w:val="28"/>
          <w:szCs w:val="28"/>
        </w:rPr>
        <w:t>и.о. директора Департамента регулирования обращения лекарственных средств и медицинских изделий Минздрава России</w:t>
      </w:r>
    </w:p>
    <w:p w14:paraId="32A4C759" w14:textId="7657F73F" w:rsidR="00E15769" w:rsidRPr="00A15AAE" w:rsidRDefault="00E32E49">
      <w:pPr>
        <w:spacing w:before="120" w:after="120"/>
        <w:ind w:left="2124" w:right="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Суханова Мария Михайловна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заместитель начальника Управления организации государственного контроля и регистрации медицинских изделий Росздравнадзора</w:t>
      </w:r>
    </w:p>
    <w:p w14:paraId="3644E3B9" w14:textId="1FC71BCA" w:rsidR="00E15769" w:rsidRPr="00A15AAE" w:rsidRDefault="00E32E49">
      <w:pPr>
        <w:spacing w:before="120" w:after="120"/>
        <w:ind w:left="2124" w:right="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Иванов Игорь Владимирович - </w:t>
      </w:r>
      <w:r>
        <w:rPr>
          <w:rFonts w:ascii="Times New Roman" w:eastAsia="Times New Roman" w:hAnsi="Times New Roman" w:cs="Times New Roman"/>
          <w:sz w:val="28"/>
          <w:szCs w:val="28"/>
        </w:rPr>
        <w:t>ген</w:t>
      </w:r>
      <w:r w:rsidR="0014654D">
        <w:rPr>
          <w:rFonts w:ascii="Times New Roman" w:eastAsia="Times New Roman" w:hAnsi="Times New Roman" w:cs="Times New Roman"/>
          <w:sz w:val="28"/>
          <w:szCs w:val="28"/>
        </w:rPr>
        <w:t>еральный директор ФГБУ «ВНИИИМТ</w:t>
      </w:r>
      <w:r>
        <w:rPr>
          <w:rFonts w:ascii="Times New Roman" w:eastAsia="Times New Roman" w:hAnsi="Times New Roman" w:cs="Times New Roman"/>
          <w:sz w:val="28"/>
          <w:szCs w:val="28"/>
        </w:rPr>
        <w:t>» Росздравнадзора</w:t>
      </w:r>
    </w:p>
    <w:p w14:paraId="0BE100E9" w14:textId="15F82779" w:rsidR="00E15769" w:rsidRDefault="00E32E49">
      <w:pPr>
        <w:shd w:val="clear" w:color="auto" w:fill="FFFFFF"/>
        <w:spacing w:before="120" w:after="120"/>
        <w:ind w:left="2124" w:right="2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Колин Владимир Васильевич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генеральный директор ООО «ДНК-Технология»</w:t>
      </w:r>
    </w:p>
    <w:p w14:paraId="20AEB469" w14:textId="2F742690" w:rsidR="00D25732" w:rsidRPr="00D25732" w:rsidRDefault="00D25732">
      <w:pPr>
        <w:shd w:val="clear" w:color="auto" w:fill="FFFFFF"/>
        <w:spacing w:before="120" w:after="120"/>
        <w:ind w:left="2124" w:right="2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Кударов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Мурат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Аскарович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исполнительный директор НКО «МАМТ»</w:t>
      </w:r>
    </w:p>
    <w:p w14:paraId="1CF1B3A1" w14:textId="2F08E6E9" w:rsidR="00E15769" w:rsidRDefault="00E32E49">
      <w:pPr>
        <w:spacing w:before="120" w:after="120"/>
        <w:ind w:left="2124" w:right="23" w:hanging="21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13.00-13.40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15AAE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государственный контроль за обращением медицинских изделий. Индикаторы риска. Обязательный профилактический визит с использованием мобильного приложения «Инспектор». Порядок изъятия и уничтожения недоброкачественных, фальсифицированных и контрафактных медицинских изделий.</w:t>
      </w:r>
    </w:p>
    <w:p w14:paraId="29DC045B" w14:textId="1C97583F" w:rsidR="00E15769" w:rsidRPr="001049D7" w:rsidRDefault="00E32E49" w:rsidP="001049D7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AA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A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Киселев Максим Владимирович – </w:t>
      </w:r>
      <w:r w:rsidRPr="00A15AAE">
        <w:rPr>
          <w:rFonts w:ascii="Times New Roman" w:eastAsia="Times New Roman" w:hAnsi="Times New Roman" w:cs="Times New Roman"/>
          <w:color w:val="000000"/>
          <w:sz w:val="28"/>
          <w:szCs w:val="28"/>
        </w:rPr>
        <w:t>врио</w:t>
      </w:r>
      <w:r w:rsidRPr="00A1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15AAE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начальника отдела организации и проведения государственного контроля за обращением медицинских изделий Управления организации государственного контроля и регистрации медицинских изделий Росздравнадзора</w:t>
      </w:r>
    </w:p>
    <w:p w14:paraId="789FEC40" w14:textId="0B2BC992" w:rsidR="00E15769" w:rsidRDefault="00E32E49">
      <w:pPr>
        <w:shd w:val="clear" w:color="auto" w:fill="FFFFFF"/>
        <w:spacing w:before="120" w:after="120"/>
        <w:ind w:left="2124" w:right="2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Родионова Ольга Анатольевна - </w:t>
      </w:r>
      <w:r>
        <w:rPr>
          <w:rFonts w:ascii="Times New Roman" w:eastAsia="Times New Roman" w:hAnsi="Times New Roman" w:cs="Times New Roman"/>
          <w:sz w:val="28"/>
          <w:szCs w:val="28"/>
        </w:rPr>
        <w:t>Президент ООО «М.К. АСЕПТИКА»</w:t>
      </w:r>
    </w:p>
    <w:p w14:paraId="79A05B97" w14:textId="3B0DA575" w:rsidR="00E15769" w:rsidRDefault="00E32E49" w:rsidP="001049D7">
      <w:pPr>
        <w:shd w:val="clear" w:color="auto" w:fill="FFFFFF"/>
        <w:tabs>
          <w:tab w:val="left" w:pos="3261"/>
        </w:tabs>
        <w:ind w:left="2115" w:right="23" w:hanging="211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13.40-14.40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66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Инспектирование производства медицинских изделий. Актуальное состояние.</w:t>
      </w:r>
    </w:p>
    <w:p w14:paraId="17E6ADBD" w14:textId="485B0ECE" w:rsidR="00E15769" w:rsidRDefault="00E32E49">
      <w:pPr>
        <w:shd w:val="clear" w:color="auto" w:fill="FFFFFF"/>
        <w:ind w:left="2410" w:right="23" w:hanging="2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Ахтямов </w:t>
      </w:r>
      <w:r w:rsidR="0040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Эдьдар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0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Ильдарович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заместитель начальника</w:t>
      </w:r>
    </w:p>
    <w:p w14:paraId="07A3E522" w14:textId="77777777" w:rsidR="00E15769" w:rsidRDefault="00E32E49">
      <w:pPr>
        <w:shd w:val="clear" w:color="auto" w:fill="FFFFFF"/>
        <w:ind w:left="2127" w:right="23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Управления лицензирования и контроля соблюдения обязательных требований Росздравнадзора</w:t>
      </w:r>
    </w:p>
    <w:p w14:paraId="7159AD9B" w14:textId="15915CC9" w:rsidR="00E15769" w:rsidRPr="00022764" w:rsidRDefault="00E32E49" w:rsidP="001049D7">
      <w:pPr>
        <w:shd w:val="clear" w:color="auto" w:fill="FFFFFF"/>
        <w:ind w:left="2116" w:right="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Смирнов Александр Юрьевич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генеральный директор АПМИ ОПК</w:t>
      </w:r>
      <w:r w:rsidR="0002276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6A7B136" w14:textId="77777777" w:rsidR="00661B57" w:rsidRDefault="00661B57">
      <w:pPr>
        <w:shd w:val="clear" w:color="auto" w:fill="FFFFFF"/>
        <w:ind w:left="2127" w:right="23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FE5F911" w14:textId="33B77ACE" w:rsidR="00661B57" w:rsidRPr="00661B57" w:rsidRDefault="009543A5" w:rsidP="009543A5">
      <w:pPr>
        <w:shd w:val="clear" w:color="auto" w:fill="FFFFFF"/>
        <w:ind w:right="2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14.40-15.00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ab/>
      </w:r>
      <w:r w:rsidR="00661B57" w:rsidRPr="0066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Кофе-брейк</w:t>
      </w:r>
    </w:p>
    <w:p w14:paraId="39B5204E" w14:textId="77777777" w:rsidR="00661B57" w:rsidRPr="00661B57" w:rsidRDefault="00661B57">
      <w:pPr>
        <w:shd w:val="clear" w:color="auto" w:fill="FFFFFF"/>
        <w:ind w:left="2127" w:right="23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C07DCCB" w14:textId="334480B7" w:rsidR="00E15769" w:rsidRDefault="008C624B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rg04ktacgc0l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15.00-16.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Вопросы, классификации медицинских изделий. Синхронизация действующих классификаторов в системе обращения медицинских изделий на всех стадиях их жизненного цикла. Подтверждение страны происхождения медицинских изделий.</w:t>
      </w:r>
    </w:p>
    <w:p w14:paraId="74AE24EB" w14:textId="77777777" w:rsidR="00E15769" w:rsidRDefault="00E32E49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57CB4F05" w14:textId="6A024651" w:rsidR="00E15769" w:rsidRDefault="00E32E49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Соколов Георгий Евгеньевич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Управления организации государственного контроля и регистрации медицинских изделий Росздравнадзора</w:t>
      </w:r>
    </w:p>
    <w:p w14:paraId="40DCAB33" w14:textId="13AB13DB" w:rsidR="009B2CE2" w:rsidRPr="009B2CE2" w:rsidRDefault="009B2CE2" w:rsidP="001049D7">
      <w:pPr>
        <w:shd w:val="clear" w:color="auto" w:fill="FFFFFF"/>
        <w:ind w:left="2127" w:right="2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Маламант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Ирина Константиновна </w:t>
      </w:r>
      <w:r w:rsidRPr="009B2C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– генеральный директор ООО «Нейрософт»</w:t>
      </w:r>
    </w:p>
    <w:p w14:paraId="58EA0194" w14:textId="493D9BCF" w:rsidR="00032C26" w:rsidRDefault="00032C26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AF12295" w14:textId="78225A2A" w:rsidR="00022764" w:rsidRPr="0084642F" w:rsidRDefault="001049D7" w:rsidP="001049D7">
      <w:pPr>
        <w:shd w:val="clear" w:color="auto" w:fill="FFFFFF"/>
        <w:ind w:left="2127" w:right="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Эйлазов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Али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Байларович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генеральный директор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АО «МТЛ»</w:t>
      </w:r>
    </w:p>
    <w:p w14:paraId="2DA35234" w14:textId="5E743180" w:rsidR="00E15769" w:rsidRDefault="00E32E49" w:rsidP="00022764">
      <w:pPr>
        <w:shd w:val="clear" w:color="auto" w:fill="FFFFFF"/>
        <w:ind w:left="2127" w:right="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Дмитроченко Сергей Алексеевич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генеральный директор АО «РТ-МЕДТЕХ»</w:t>
      </w:r>
    </w:p>
    <w:p w14:paraId="2A9BE347" w14:textId="5AEC2739" w:rsidR="001049D7" w:rsidRPr="001049D7" w:rsidRDefault="001049D7" w:rsidP="001049D7">
      <w:pPr>
        <w:shd w:val="clear" w:color="auto" w:fill="FFFFFF"/>
        <w:ind w:left="2127" w:right="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1049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Ильичев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Евгений Александрович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 директор Департамента экспертизы и сертификации ТПП РФ.</w:t>
      </w:r>
    </w:p>
    <w:p w14:paraId="6D955121" w14:textId="77777777" w:rsidR="00E15769" w:rsidRDefault="00E15769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C75CF2" w14:textId="57F5BB86" w:rsidR="00661B57" w:rsidRDefault="008C624B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16.0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0-1</w:t>
      </w:r>
      <w:r w:rsidR="0066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95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66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Вопросы развития отечественного производства шприцев однократного применения. Достижение технологического суверенитета в производстве шприцев и игл к ним.</w:t>
      </w:r>
    </w:p>
    <w:p w14:paraId="23AC29CD" w14:textId="533706D3" w:rsidR="00661B57" w:rsidRDefault="004004C8" w:rsidP="00022764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ab/>
      </w:r>
      <w:r w:rsidRPr="004004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Калинин Юрий Тихонович, Галкин Дмитрий Сергеевич</w:t>
      </w:r>
    </w:p>
    <w:p w14:paraId="010DA36C" w14:textId="77777777" w:rsidR="00EF6366" w:rsidRDefault="00EF6366" w:rsidP="00022764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359DA80F" w14:textId="4B2C949E" w:rsidR="00022764" w:rsidRPr="00EF6366" w:rsidRDefault="00EF6366" w:rsidP="00EF6366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ab/>
      </w:r>
      <w:r w:rsidRPr="00EF6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Ванин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Алексей Андреевич –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генеральный директор ООО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Dpro</w:t>
      </w:r>
      <w:proofErr w:type="spellEnd"/>
      <w:r w:rsidRPr="00EF6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@</w:t>
      </w:r>
    </w:p>
    <w:p w14:paraId="3F591A53" w14:textId="129DE5A9" w:rsidR="00661B57" w:rsidRDefault="00661B57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Сарманов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Михаил Николаевич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генеральный директор ООО «Паскаль Медикал»</w:t>
      </w:r>
    </w:p>
    <w:p w14:paraId="4E8035FF" w14:textId="270A9910" w:rsidR="004004C8" w:rsidRPr="00661B57" w:rsidRDefault="004004C8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ab/>
        <w:t>Власов Юрий Сергеевич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генеральный директо</w:t>
      </w:r>
      <w:r w:rsidR="009543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 ООО «МЕДПРОМ БОБЕНИ ПРО</w:t>
      </w:r>
      <w:r w:rsidR="0002276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ДАКШЕН».</w:t>
      </w:r>
    </w:p>
    <w:p w14:paraId="559812C4" w14:textId="77777777" w:rsidR="00661B57" w:rsidRDefault="00661B57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5660B1" w14:textId="58AE709D" w:rsidR="00E15769" w:rsidRDefault="009543A5">
      <w:pPr>
        <w:shd w:val="clear" w:color="auto" w:fill="FFFFFF"/>
        <w:ind w:left="2127" w:right="23" w:hanging="21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16.30-17.0</w:t>
      </w:r>
      <w:r w:rsidR="00876E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0           </w:t>
      </w:r>
      <w:r w:rsidR="00E32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Обсуждение докладов и принятие Решения.</w:t>
      </w:r>
    </w:p>
    <w:p w14:paraId="50C829F6" w14:textId="178C1C71" w:rsidR="00E15769" w:rsidRDefault="00E32E49">
      <w:pPr>
        <w:shd w:val="clear" w:color="auto" w:fill="FFFFFF"/>
        <w:ind w:left="2127" w:right="23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Черепов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В.М., 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Стародубов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</w:rPr>
        <w:t>В.И.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Гульшина</w:t>
      </w:r>
      <w:proofErr w:type="spellEnd"/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В.А., Галкин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Д.С., </w:t>
      </w:r>
      <w:r w:rsidR="00876E7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Дайхес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876E7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Н.А., </w:t>
      </w:r>
      <w:r w:rsidR="001049D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Ильичев</w:t>
      </w:r>
      <w:r w:rsidR="00032C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1049D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Е.А.,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Калинин Ю.Т., Павлюков Д.Ю., </w:t>
      </w:r>
    </w:p>
    <w:p w14:paraId="29FE9D08" w14:textId="77777777" w:rsidR="00E15769" w:rsidRDefault="00E15769">
      <w:pPr>
        <w:shd w:val="clear" w:color="auto" w:fill="FFFFFF"/>
        <w:spacing w:before="240"/>
        <w:ind w:left="2127" w:right="23" w:hanging="2127"/>
        <w:jc w:val="both"/>
        <w:rPr>
          <w:rFonts w:ascii="Times New Roman" w:eastAsia="Times New Roman" w:hAnsi="Times New Roman" w:cs="Times New Roman"/>
          <w:color w:val="332F2E"/>
          <w:sz w:val="28"/>
          <w:szCs w:val="28"/>
          <w:highlight w:val="white"/>
        </w:rPr>
      </w:pPr>
    </w:p>
    <w:sectPr w:rsidR="00E15769" w:rsidSect="00032C26">
      <w:pgSz w:w="11909" w:h="16838"/>
      <w:pgMar w:top="964" w:right="567" w:bottom="851" w:left="1134" w:header="0" w:footer="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35C3209-3B7A-4C65-88D1-D71F78A1A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8A900BE2-8904-47B0-BC8B-5A5E82C5A31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C9C4AFA7-E35E-42F9-B87B-8A7B8CAF4E2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B838D40-3C4F-4252-875E-B9F318D8E7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769"/>
    <w:rsid w:val="00001C5F"/>
    <w:rsid w:val="00022764"/>
    <w:rsid w:val="00032C26"/>
    <w:rsid w:val="001049D7"/>
    <w:rsid w:val="0014654D"/>
    <w:rsid w:val="00282C19"/>
    <w:rsid w:val="004004C8"/>
    <w:rsid w:val="004C18E5"/>
    <w:rsid w:val="00661B57"/>
    <w:rsid w:val="00677568"/>
    <w:rsid w:val="007A7E23"/>
    <w:rsid w:val="0084638E"/>
    <w:rsid w:val="0084642F"/>
    <w:rsid w:val="00876E7E"/>
    <w:rsid w:val="008A201F"/>
    <w:rsid w:val="008C624B"/>
    <w:rsid w:val="009543A5"/>
    <w:rsid w:val="009B2CE2"/>
    <w:rsid w:val="00A15AAE"/>
    <w:rsid w:val="00C2574C"/>
    <w:rsid w:val="00C65788"/>
    <w:rsid w:val="00D25732"/>
    <w:rsid w:val="00E15769"/>
    <w:rsid w:val="00E32E49"/>
    <w:rsid w:val="00E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A4F0"/>
  <w15:docId w15:val="{742DC272-2A57-46EF-95D7-41130301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widowControl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463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6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2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Natalya Slavinskaya</cp:lastModifiedBy>
  <cp:revision>2</cp:revision>
  <cp:lastPrinted>2026-09-09T13:19:00Z</cp:lastPrinted>
  <dcterms:created xsi:type="dcterms:W3CDTF">2026-09-14T08:08:00Z</dcterms:created>
  <dcterms:modified xsi:type="dcterms:W3CDTF">2026-09-14T08:08:00Z</dcterms:modified>
</cp:coreProperties>
</file>